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58" w:rsidRPr="00AB1D58" w:rsidRDefault="00AB1D58" w:rsidP="00AB1D58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8"/>
          <w:szCs w:val="48"/>
        </w:rPr>
      </w:pPr>
      <w:bookmarkStart w:id="0" w:name="_GoBack"/>
      <w:r w:rsidRPr="00AB1D58">
        <w:rPr>
          <w:rFonts w:ascii="Trebuchet MS" w:hAnsi="Trebuchet MS"/>
          <w:caps/>
          <w:sz w:val="48"/>
          <w:szCs w:val="48"/>
        </w:rPr>
        <w:t>LA FRENTE DE LA CABEZA</w:t>
      </w:r>
    </w:p>
    <w:p w:rsidR="00AB1D58" w:rsidRPr="00AB1D58" w:rsidRDefault="00AB1D58" w:rsidP="00AB1D58">
      <w:pPr>
        <w:jc w:val="right"/>
        <w:rPr>
          <w:rFonts w:hint="cs"/>
          <w:rtl/>
          <w:lang w:bidi="ar-EG"/>
        </w:rPr>
      </w:pPr>
    </w:p>
    <w:p w:rsidR="00AB1D58" w:rsidRPr="00AB1D58" w:rsidRDefault="00AB1D58" w:rsidP="00AB1D58">
      <w:pPr>
        <w:jc w:val="right"/>
        <w:rPr>
          <w:rtl/>
          <w:lang w:bidi="ar-EG"/>
        </w:rPr>
      </w:pPr>
      <w:r w:rsidRPr="00AB1D58">
        <w:rPr>
          <w:rFonts w:ascii="Tahoma" w:hAnsi="Tahoma" w:cs="Tahoma"/>
          <w:sz w:val="20"/>
          <w:szCs w:val="20"/>
          <w:shd w:val="clear" w:color="auto" w:fill="FFFFFF"/>
        </w:rPr>
        <w:t> Dios ¡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Altísimos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sea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dice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: Si no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deja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hacerlo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lo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agarraremos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nasiah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frente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cabeza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),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nasiah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mentirosa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transgresora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  (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, 96:15-16)   Dios ¡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Altísimos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sea!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dice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: Si no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deja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hacerlo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lo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agarraremos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nasiah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frente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cabeza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),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nasiah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mentirosa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transgresora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  (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, 96:15-16)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científica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cerebro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contiene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cuatro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lóbulos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principales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>-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lóbulo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frontal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>-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lóbulo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occipital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>-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lóbulo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temporal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>-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lóbulo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parietal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pesar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estos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lóbulos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trabajan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juntos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complementan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uno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al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otro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cada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uno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tiene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propia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función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lóbulo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frontal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ser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humano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se distingue del de un animal,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ejemplo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disponer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un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responsable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conductas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comportamiento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) y del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habla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Desde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punto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vista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anatómico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funcional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en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cual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centros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neuronales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diferencian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sí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muy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desarrollado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Las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partes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componentes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centros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neuronales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son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siguientes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-La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corteza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pre-frontal,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sitúa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exactamente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detrás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frente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representa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la mayor parte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lóbulo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frontal. Su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función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está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muy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relacionada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con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formación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carácter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personas,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asimismo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influye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tomar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juicio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iniciativa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-El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área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motriz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lenguaje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área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Broca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responsable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movimientos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pronunciación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. Tal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área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coordina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movimientos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entre los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órganos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participan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en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articulación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laringe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lengua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cara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-Las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áreas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movimiento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incluyen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el campo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ojo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frontal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cuya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función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mover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apropiadamente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ojos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hacia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dirección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enfrente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-Las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áreas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motora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primaria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secundaria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controlan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movimientos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músculos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lastRenderedPageBreak/>
        <w:t>Después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breve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introducción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se ha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constatado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delantera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lóbulo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frontal,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encuentra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fondo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frente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responsable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dirigir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comportamiento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personalidad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consiguiente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cualquier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daño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afecta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zona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conduciría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al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deterioro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criterios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morales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eficacia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memoria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capacidad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resolver los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problemas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Naturaleza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milagro</w:t>
      </w:r>
      <w:proofErr w:type="spellEnd"/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misterio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estos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versos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mencionados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anteriormente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sólo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descubierto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ciencia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moderna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Nada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asombroso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habla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en particular de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frente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o de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delantera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cabeza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zona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mentiras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transgresión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Utiliza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término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agarrar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”,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significa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asir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cosa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fuertemente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con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mano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representando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cómo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va</w:t>
      </w:r>
      <w:proofErr w:type="spellEnd"/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ser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juicio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órgano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responsable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comportamiento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humano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Nadie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puede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decir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pura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casualidad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coincidencia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entre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información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encuentra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estos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versos y los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recientes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descubrimientos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importancia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frente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dirigir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comportamiento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carácter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personas.</w:t>
      </w:r>
      <w:proofErr w:type="gramEnd"/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</w:rPr>
        <w:br/>
      </w:r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Dios, en Su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eterna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sabiduría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ordenó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parte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cuerpo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humano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se le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prosternase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Quizá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haya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relación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frente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prosterna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humildemente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buen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comportamiento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(…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cierto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salat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hacer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plegaria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impide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indecencia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y lo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reprobable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Pero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recuerdo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de Dios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mayor y El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sabe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lo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hacéis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AB1D58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AB1D58">
        <w:rPr>
          <w:rFonts w:ascii="Tahoma" w:hAnsi="Tahoma" w:cs="Tahoma"/>
          <w:sz w:val="20"/>
          <w:szCs w:val="20"/>
          <w:shd w:val="clear" w:color="auto" w:fill="FFFFFF"/>
        </w:rPr>
        <w:t>Araña</w:t>
      </w:r>
      <w:proofErr w:type="spellEnd"/>
      <w:r w:rsidRPr="00AB1D58">
        <w:rPr>
          <w:rFonts w:ascii="Tahoma" w:hAnsi="Tahoma" w:cs="Tahoma"/>
          <w:sz w:val="20"/>
          <w:szCs w:val="20"/>
          <w:shd w:val="clear" w:color="auto" w:fill="FFFFFF"/>
        </w:rPr>
        <w:t>, 45.</w:t>
      </w:r>
      <w:bookmarkEnd w:id="0"/>
    </w:p>
    <w:sectPr w:rsidR="00AB1D58" w:rsidRPr="00AB1D58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05644"/>
    <w:rsid w:val="00077ADA"/>
    <w:rsid w:val="00084B34"/>
    <w:rsid w:val="000C652D"/>
    <w:rsid w:val="001A3D76"/>
    <w:rsid w:val="001C0B4E"/>
    <w:rsid w:val="001C47DC"/>
    <w:rsid w:val="001E4245"/>
    <w:rsid w:val="001F17E8"/>
    <w:rsid w:val="00212BE2"/>
    <w:rsid w:val="00234BEA"/>
    <w:rsid w:val="002C0B36"/>
    <w:rsid w:val="002F5B3C"/>
    <w:rsid w:val="003D571D"/>
    <w:rsid w:val="004F0C93"/>
    <w:rsid w:val="00585A56"/>
    <w:rsid w:val="005929EC"/>
    <w:rsid w:val="005E7F13"/>
    <w:rsid w:val="00630E37"/>
    <w:rsid w:val="006802AA"/>
    <w:rsid w:val="006B4541"/>
    <w:rsid w:val="006C66D4"/>
    <w:rsid w:val="006D4F4E"/>
    <w:rsid w:val="006E7504"/>
    <w:rsid w:val="00711CC0"/>
    <w:rsid w:val="00773AB4"/>
    <w:rsid w:val="007D63C3"/>
    <w:rsid w:val="007E432D"/>
    <w:rsid w:val="0082631B"/>
    <w:rsid w:val="008271D8"/>
    <w:rsid w:val="008315BA"/>
    <w:rsid w:val="008A508A"/>
    <w:rsid w:val="009347E6"/>
    <w:rsid w:val="00947905"/>
    <w:rsid w:val="009521C6"/>
    <w:rsid w:val="00962F2F"/>
    <w:rsid w:val="00972D32"/>
    <w:rsid w:val="009E0E2E"/>
    <w:rsid w:val="00A6264B"/>
    <w:rsid w:val="00A73F9D"/>
    <w:rsid w:val="00A77EB6"/>
    <w:rsid w:val="00AA6DA8"/>
    <w:rsid w:val="00AB1D58"/>
    <w:rsid w:val="00B03260"/>
    <w:rsid w:val="00B17330"/>
    <w:rsid w:val="00C07AAA"/>
    <w:rsid w:val="00D00B7C"/>
    <w:rsid w:val="00D739BC"/>
    <w:rsid w:val="00DA46D0"/>
    <w:rsid w:val="00E21B6D"/>
    <w:rsid w:val="00E90B1E"/>
    <w:rsid w:val="00ED5BA8"/>
    <w:rsid w:val="00ED795E"/>
    <w:rsid w:val="00F34573"/>
    <w:rsid w:val="00F515AE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2015-01-10T12:54:00Z</cp:lastPrinted>
  <dcterms:created xsi:type="dcterms:W3CDTF">2015-01-10T12:58:00Z</dcterms:created>
  <dcterms:modified xsi:type="dcterms:W3CDTF">2015-01-10T12:58:00Z</dcterms:modified>
</cp:coreProperties>
</file>